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Rule="exact" w:line="840"/>
        <w:jc w:val="center"/>
      </w:pPr>
      <w:r>
        <w:rPr>
          <w:rFonts w:ascii="Times New Roman" w:hAnsi="Times New Roman" w:cs="Times New Roman" w:eastAsia="Times New Roman"/>
          <w:b w:val="0"/>
          <w:sz w:val="72"/>
        </w:rPr>
        <w:t>Facsimile</w:t>
      </w:r>
    </w:p>
    <w:p>
      <w:pPr>
        <w:spacing w:before="0" w:after="360" w:lineRule="exact" w:line="80"/>
        <w:jc w:val="left"/>
        <w:pBdr>
          <w:bottom w:val="double" w:sz="24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40"/>
        <w:gridCol w:w="600"/>
        <w:gridCol w:w="4740"/>
      </w:tblGrid>
      <w:tr>
        <w:trPr>
          <w:trHeight w:val="880" w:hRule="exact"/>
        </w:trPr>
        <w:tc>
          <w:tcPr>
            <w:tcW w:type="dxa" w:w="4740"/>
            <w:vAlign w:val="bottom"/>
          </w:tcPr>
          <w:p>
            <w:pPr>
              <w:spacing w:before="0" w:after="0" w:lineRule="exact" w:line="325"/>
              <w:jc w:val="center"/>
              <w:pBdr>
                <w:bottom w:val="single" w:sz="6" w:space="0" w:color="000000"/>
              </w:pBdr>
            </w:pPr>
          </w:p>
          <w:p>
            <w:pPr>
              <w:spacing w:before="0" w:after="0" w:lineRule="exact" w:line="228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19"/>
              </w:rPr>
              <w:t>To</w:t>
            </w:r>
          </w:p>
        </w:tc>
        <w:tc>
          <w:tcPr>
            <w:tcW w:type="dxa" w:w="600"/>
          </w:tcPr>
          <w:p/>
        </w:tc>
        <w:tc>
          <w:tcPr>
            <w:tcW w:type="dxa" w:w="4740"/>
            <w:vAlign w:val="bottom"/>
          </w:tcPr>
          <w:p>
            <w:pPr>
              <w:spacing w:before="0" w:after="0" w:lineRule="exact" w:line="325"/>
              <w:jc w:val="center"/>
              <w:pBdr>
                <w:bottom w:val="single" w:sz="6" w:space="0" w:color="000000"/>
              </w:pBdr>
            </w:pPr>
          </w:p>
          <w:p>
            <w:pPr>
              <w:spacing w:before="0" w:after="0" w:lineRule="exact" w:line="228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19"/>
              </w:rPr>
              <w:t>From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40"/>
        <w:gridCol w:w="600"/>
        <w:gridCol w:w="4740"/>
      </w:tblGrid>
      <w:tr>
        <w:trPr>
          <w:trHeight w:val="880" w:hRule="exact"/>
        </w:trPr>
        <w:tc>
          <w:tcPr>
            <w:tcW w:type="dxa" w:w="4740"/>
            <w:vAlign w:val="bottom"/>
          </w:tcPr>
          <w:p>
            <w:pPr>
              <w:spacing w:before="0" w:after="0" w:lineRule="exact" w:line="325"/>
              <w:jc w:val="center"/>
              <w:pBdr>
                <w:bottom w:val="single" w:sz="6" w:space="0" w:color="000000"/>
              </w:pBdr>
            </w:pPr>
          </w:p>
          <w:p>
            <w:pPr>
              <w:spacing w:before="0" w:after="0" w:lineRule="exact" w:line="228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19"/>
              </w:rPr>
              <w:t>Company</w:t>
            </w:r>
          </w:p>
        </w:tc>
        <w:tc>
          <w:tcPr>
            <w:tcW w:type="dxa" w:w="600"/>
          </w:tcPr>
          <w:p/>
        </w:tc>
        <w:tc>
          <w:tcPr>
            <w:tcW w:type="dxa" w:w="4740"/>
            <w:vAlign w:val="bottom"/>
          </w:tcPr>
          <w:p>
            <w:pPr>
              <w:spacing w:before="0" w:after="0" w:lineRule="exact" w:line="325"/>
              <w:jc w:val="center"/>
              <w:pBdr>
                <w:bottom w:val="single" w:sz="6" w:space="0" w:color="000000"/>
              </w:pBdr>
            </w:pPr>
          </w:p>
          <w:p>
            <w:pPr>
              <w:spacing w:before="0" w:after="0" w:lineRule="exact" w:line="228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19"/>
              </w:rPr>
              <w:t>Phone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40"/>
        <w:gridCol w:w="600"/>
        <w:gridCol w:w="4740"/>
      </w:tblGrid>
      <w:tr>
        <w:trPr>
          <w:trHeight w:val="880" w:hRule="exact"/>
        </w:trPr>
        <w:tc>
          <w:tcPr>
            <w:tcW w:type="dxa" w:w="4740"/>
            <w:vAlign w:val="bottom"/>
          </w:tcPr>
          <w:p>
            <w:pPr>
              <w:spacing w:before="0" w:after="0" w:lineRule="exact" w:line="325"/>
              <w:jc w:val="center"/>
              <w:pBdr>
                <w:bottom w:val="single" w:sz="6" w:space="0" w:color="000000"/>
              </w:pBdr>
            </w:pPr>
          </w:p>
          <w:p>
            <w:pPr>
              <w:spacing w:before="0" w:after="0" w:lineRule="exact" w:line="228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19"/>
              </w:rPr>
              <w:t>Fax</w:t>
            </w:r>
          </w:p>
        </w:tc>
        <w:tc>
          <w:tcPr>
            <w:tcW w:type="dxa" w:w="600"/>
          </w:tcPr>
          <w:p/>
        </w:tc>
        <w:tc>
          <w:tcPr>
            <w:tcW w:type="dxa" w:w="4740"/>
            <w:vAlign w:val="bottom"/>
          </w:tcPr>
          <w:p>
            <w:pPr>
              <w:spacing w:before="0" w:after="0" w:lineRule="exact" w:line="325"/>
              <w:jc w:val="center"/>
              <w:pBdr>
                <w:bottom w:val="single" w:sz="6" w:space="0" w:color="000000"/>
              </w:pBdr>
            </w:pPr>
          </w:p>
          <w:p>
            <w:pPr>
              <w:spacing w:before="0" w:after="0" w:lineRule="exact" w:line="228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19"/>
              </w:rPr>
              <w:t>Email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40"/>
        <w:gridCol w:w="600"/>
        <w:gridCol w:w="4740"/>
      </w:tblGrid>
      <w:tr>
        <w:trPr>
          <w:trHeight w:val="880" w:hRule="exact"/>
        </w:trPr>
        <w:tc>
          <w:tcPr>
            <w:tcW w:type="dxa" w:w="4740"/>
            <w:vAlign w:val="bottom"/>
          </w:tcPr>
          <w:p>
            <w:pPr>
              <w:spacing w:before="0" w:after="0" w:lineRule="exact" w:line="325"/>
              <w:jc w:val="center"/>
              <w:pBdr>
                <w:bottom w:val="single" w:sz="6" w:space="0" w:color="000000"/>
              </w:pBdr>
            </w:pPr>
          </w:p>
          <w:p>
            <w:pPr>
              <w:spacing w:before="0" w:after="0" w:lineRule="exact" w:line="228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19"/>
              </w:rPr>
              <w:t>Date</w:t>
            </w:r>
          </w:p>
        </w:tc>
        <w:tc>
          <w:tcPr>
            <w:tcW w:type="dxa" w:w="600"/>
          </w:tcPr>
          <w:p/>
        </w:tc>
        <w:tc>
          <w:tcPr>
            <w:tcW w:type="dxa" w:w="4740"/>
            <w:vAlign w:val="bottom"/>
          </w:tcPr>
          <w:p>
            <w:pPr>
              <w:spacing w:before="0" w:after="0" w:lineRule="exact" w:line="325"/>
              <w:jc w:val="center"/>
              <w:pBdr>
                <w:bottom w:val="single" w:sz="6" w:space="0" w:color="000000"/>
              </w:pBdr>
            </w:pPr>
          </w:p>
          <w:p>
            <w:pPr>
              <w:spacing w:before="0" w:after="0" w:lineRule="exact" w:line="228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19"/>
              </w:rPr>
              <w:t>Pages (with cover)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880" w:hRule="exact"/>
        </w:trPr>
        <w:tc>
          <w:tcPr>
            <w:tcW w:type="dxa" w:w="10080"/>
            <w:vAlign w:val="bottom"/>
          </w:tcPr>
          <w:p>
            <w:pPr>
              <w:spacing w:before="0" w:after="0" w:lineRule="exact" w:line="325"/>
              <w:jc w:val="center"/>
              <w:pBdr>
                <w:bottom w:val="single" w:sz="6" w:space="0" w:color="000000"/>
              </w:pBdr>
            </w:pPr>
          </w:p>
          <w:p>
            <w:pPr>
              <w:spacing w:before="0" w:after="0" w:lineRule="exact" w:line="228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19"/>
              </w:rPr>
              <w:t>Re</w:t>
            </w:r>
          </w:p>
        </w:tc>
      </w:tr>
    </w:tbl>
    <w:p>
      <w:pPr>
        <w:spacing w:before="240" w:after="160" w:lineRule="exact" w:line="336"/>
        <w:jc w:val="center"/>
      </w:pPr>
      <w:r>
        <w:rPr>
          <w:rFonts w:ascii="Times New Roman" w:hAnsi="Times New Roman" w:cs="Times New Roman" w:eastAsia="Times New Roman"/>
          <w:b w:val="0"/>
          <w:sz w:val="21"/>
        </w:rPr>
        <w:t>☐ Urgent</w:t>
      </w:r>
      <w:r>
        <w:rPr>
          <w:rFonts w:ascii="Times New Roman" w:hAnsi="Times New Roman" w:cs="Times New Roman" w:eastAsia="Times New Roman"/>
          <w:b w:val="0"/>
          <w:sz w:val="21"/>
        </w:rPr>
        <w:t xml:space="preserve">     ☐ For review</w:t>
      </w:r>
      <w:r>
        <w:rPr>
          <w:rFonts w:ascii="Times New Roman" w:hAnsi="Times New Roman" w:cs="Times New Roman" w:eastAsia="Times New Roman"/>
          <w:b w:val="0"/>
          <w:sz w:val="21"/>
        </w:rPr>
        <w:t xml:space="preserve">     ☐ Please comment</w:t>
      </w:r>
      <w:r>
        <w:rPr>
          <w:rFonts w:ascii="Times New Roman" w:hAnsi="Times New Roman" w:cs="Times New Roman" w:eastAsia="Times New Roman"/>
          <w:b w:val="0"/>
          <w:sz w:val="21"/>
        </w:rPr>
        <w:t xml:space="preserve">     ☐ Please reply</w:t>
      </w:r>
      <w:r>
        <w:rPr>
          <w:rFonts w:ascii="Times New Roman" w:hAnsi="Times New Roman" w:cs="Times New Roman" w:eastAsia="Times New Roman"/>
          <w:b w:val="0"/>
          <w:sz w:val="21"/>
        </w:rPr>
        <w:t xml:space="preserve">     ☐ Please recycle</w:t>
      </w:r>
    </w:p>
    <w:p>
      <w:pPr>
        <w:spacing w:before="120" w:after="40" w:lineRule="exact" w:line="264"/>
        <w:jc w:val="center"/>
      </w:pPr>
      <w:r>
        <w:rPr>
          <w:rFonts w:ascii="Times New Roman" w:hAnsi="Times New Roman" w:cs="Times New Roman" w:eastAsia="Times New Roman"/>
          <w:b/>
          <w:sz w:val="22"/>
        </w:rPr>
        <w:t>Message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Executive (free template)</dc:title>
  <dc:subject>Free printable fax cover sheet, Executive design, US Letter. A formal, centered Times layout with a double rule and captions under each line.</dc:subject>
  <dc:creator>FaxFair</dc:creator>
  <cp:keywords>fax cover sheet, free fax cover sheet, fax cover sheet template, executive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